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C1A" w:rsidRDefault="00866C1A" w:rsidP="00866C1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Тема реферата:</w:t>
      </w:r>
    </w:p>
    <w:p w:rsidR="00866C1A" w:rsidRDefault="00866C1A" w:rsidP="00866C1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4196F" w:rsidRDefault="00866C1A" w:rsidP="00866C1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6C1A">
        <w:rPr>
          <w:rFonts w:ascii="Times New Roman" w:hAnsi="Times New Roman" w:cs="Times New Roman"/>
          <w:b/>
          <w:sz w:val="32"/>
          <w:szCs w:val="32"/>
        </w:rPr>
        <w:t>Технология исследований по сбору первичной информации</w:t>
      </w:r>
    </w:p>
    <w:p w:rsidR="00866C1A" w:rsidRPr="00866C1A" w:rsidRDefault="00866C1A" w:rsidP="00866C1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Составить план и по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казать результаты исследовательской работы</w:t>
      </w:r>
    </w:p>
    <w:sectPr w:rsidR="00866C1A" w:rsidRPr="00866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F4E"/>
    <w:rsid w:val="00161F4E"/>
    <w:rsid w:val="00866C1A"/>
    <w:rsid w:val="0094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749775-97C4-48D9-9592-6D5DCC34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Акмарал Казыкешова (И.о. заведующий кафедрой Рухани жаңғыру)</dc:creator>
  <cp:keywords/>
  <dc:description/>
  <cp:lastModifiedBy>Акмарал Казыкешова (И.о. заведующий кафедрой Рухани жаңғыру)</cp:lastModifiedBy>
  <cp:revision>2</cp:revision>
  <dcterms:created xsi:type="dcterms:W3CDTF">2019-12-30T05:53:00Z</dcterms:created>
  <dcterms:modified xsi:type="dcterms:W3CDTF">2019-12-30T05:54:00Z</dcterms:modified>
</cp:coreProperties>
</file>